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D4" w:rsidRDefault="00DF5ED4" w:rsidP="00DF5ED4">
      <w:pPr>
        <w:pStyle w:val="4"/>
      </w:pPr>
      <w:r>
        <w:t xml:space="preserve">          </w:t>
      </w:r>
      <w:r>
        <w:t>АДМИНИСТРАЦИЯ</w:t>
      </w:r>
    </w:p>
    <w:p w:rsidR="00DF5ED4" w:rsidRDefault="00DF5ED4" w:rsidP="00DF5ED4">
      <w:pPr>
        <w:jc w:val="both"/>
        <w:rPr>
          <w:b/>
          <w:sz w:val="22"/>
        </w:rPr>
      </w:pPr>
      <w:r>
        <w:rPr>
          <w:b/>
          <w:sz w:val="22"/>
        </w:rPr>
        <w:t xml:space="preserve">    МУНИЦИПАЛЬНОГО ОБРАЗОВАНИЯ</w:t>
      </w:r>
    </w:p>
    <w:p w:rsidR="00DF5ED4" w:rsidRDefault="00DF5ED4" w:rsidP="00DF5ED4">
      <w:pPr>
        <w:rPr>
          <w:b/>
          <w:sz w:val="22"/>
        </w:rPr>
      </w:pPr>
      <w:r>
        <w:rPr>
          <w:b/>
          <w:sz w:val="22"/>
        </w:rPr>
        <w:t xml:space="preserve">          </w:t>
      </w:r>
      <w:proofErr w:type="gramStart"/>
      <w:r>
        <w:rPr>
          <w:b/>
          <w:sz w:val="22"/>
        </w:rPr>
        <w:t>ЧКАЛОВСКИЙ  СЕЛЬСОВЕТ</w:t>
      </w:r>
      <w:proofErr w:type="gramEnd"/>
    </w:p>
    <w:p w:rsidR="00DF5ED4" w:rsidRDefault="00DF5ED4" w:rsidP="00DF5ED4">
      <w:pPr>
        <w:rPr>
          <w:b/>
          <w:sz w:val="22"/>
        </w:rPr>
      </w:pPr>
      <w:r>
        <w:rPr>
          <w:b/>
          <w:sz w:val="22"/>
        </w:rPr>
        <w:t xml:space="preserve">          ОРЕНБУРГСКОГО РАЙОНА</w:t>
      </w:r>
    </w:p>
    <w:p w:rsidR="00DF5ED4" w:rsidRDefault="00DF5ED4" w:rsidP="00DF5ED4">
      <w:pPr>
        <w:ind w:right="5386"/>
        <w:rPr>
          <w:b/>
          <w:sz w:val="22"/>
        </w:rPr>
      </w:pPr>
      <w:r>
        <w:rPr>
          <w:b/>
          <w:sz w:val="22"/>
        </w:rPr>
        <w:t xml:space="preserve">           ОРЕНБУРГСКОЙ ОБЛАСТИ</w:t>
      </w:r>
    </w:p>
    <w:p w:rsidR="00DF5ED4" w:rsidRDefault="00DF5ED4" w:rsidP="00DF5ED4">
      <w:pPr>
        <w:ind w:right="5386" w:firstLine="708"/>
        <w:rPr>
          <w:b/>
          <w:sz w:val="22"/>
        </w:rPr>
      </w:pPr>
    </w:p>
    <w:p w:rsidR="00DF5ED4" w:rsidRDefault="00DF5ED4" w:rsidP="00DF5ED4">
      <w:pPr>
        <w:ind w:right="-5"/>
        <w:rPr>
          <w:b/>
          <w:sz w:val="34"/>
        </w:rPr>
      </w:pPr>
      <w:r>
        <w:rPr>
          <w:b/>
          <w:sz w:val="34"/>
        </w:rPr>
        <w:t>П О С Т А Н О В Л Е Н И Е</w:t>
      </w:r>
    </w:p>
    <w:p w:rsidR="00DF5ED4" w:rsidRDefault="00DF5ED4" w:rsidP="00DF5ED4"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F5ED4" w:rsidRDefault="00DF5ED4" w:rsidP="00DF5ED4">
      <w:pPr>
        <w:ind w:right="538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31.03.2015           </w:t>
      </w:r>
      <w:proofErr w:type="gramStart"/>
      <w:r>
        <w:rPr>
          <w:b/>
          <w:sz w:val="28"/>
          <w:szCs w:val="28"/>
          <w:u w:val="single"/>
        </w:rPr>
        <w:t>№  24</w:t>
      </w:r>
      <w:proofErr w:type="gramEnd"/>
      <w:r>
        <w:rPr>
          <w:b/>
          <w:sz w:val="28"/>
          <w:szCs w:val="28"/>
          <w:u w:val="single"/>
        </w:rPr>
        <w:t xml:space="preserve"> – п _          </w:t>
      </w:r>
    </w:p>
    <w:p w:rsidR="00DF5ED4" w:rsidRDefault="00DF5ED4" w:rsidP="00DF5ED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0795" t="13970" r="7620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31BFD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200660</wp:posOffset>
                </wp:positionV>
                <wp:extent cx="183515" cy="635"/>
                <wp:effectExtent l="12700" t="13970" r="1333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1AE52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5.8pt" to="21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/e6tI9wAAAAJAQAADwAAAGRycy9kb3ducmV2&#10;LnhtbEyPTU/DMAyG70j8h8hI3FjSbQwoTadRiTuMTVyzxrSFxKmadCv8erwT3Pzx6PXjYj15J444&#10;xC6QhmymQCDVwXbUaNi9Pd/cg4jJkDUuEGr4xgjr8vKiMLkNJ3rF4zY1gkMo5kZDm1KfSxnrFr2J&#10;s9Aj8e4jDN4kbodG2sGcONw7OVdqJb3piC+0pseqxfprO3oNfdi/v2xuq/1n/+RoDEpNP9VO6+ur&#10;afMIIuGU/mA467M6lOx0CCPZKJyGxUO2ZJSLbAWCgeVcLUAczoM7kGUh/39Q/gI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D97q0j3AAAAAkBAAAPAAAAAAAAAAAAAAAAAL0EAABkcnMv&#10;ZG93bnJldi54bWxQSwUGAAAAAAQABADzAAAAx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200660</wp:posOffset>
                </wp:positionV>
                <wp:extent cx="635" cy="183515"/>
                <wp:effectExtent l="14605" t="13970" r="1333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CA580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15.8pt" to="210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DF5ED4" w:rsidRDefault="00DF5ED4" w:rsidP="00DF5ED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13335" t="10160" r="1270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AA5E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3mYg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 xml:space="preserve">О проведении публичных </w:t>
      </w:r>
      <w:proofErr w:type="spellStart"/>
      <w:r>
        <w:rPr>
          <w:sz w:val="28"/>
          <w:szCs w:val="28"/>
        </w:rPr>
        <w:t>слу</w:t>
      </w:r>
      <w:proofErr w:type="spellEnd"/>
      <w:r>
        <w:rPr>
          <w:sz w:val="28"/>
          <w:szCs w:val="28"/>
        </w:rPr>
        <w:t>-</w:t>
      </w:r>
    </w:p>
    <w:p w:rsidR="00DF5ED4" w:rsidRDefault="00DF5ED4" w:rsidP="00DF5E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шаний</w:t>
      </w:r>
      <w:proofErr w:type="spellEnd"/>
      <w:r>
        <w:rPr>
          <w:sz w:val="28"/>
          <w:szCs w:val="28"/>
        </w:rPr>
        <w:t xml:space="preserve"> по обсуждению вопроса</w:t>
      </w:r>
    </w:p>
    <w:p w:rsidR="00DF5ED4" w:rsidRDefault="00DF5ED4" w:rsidP="00DF5ED4">
      <w:pPr>
        <w:rPr>
          <w:sz w:val="28"/>
          <w:szCs w:val="28"/>
        </w:rPr>
      </w:pPr>
      <w:r>
        <w:rPr>
          <w:sz w:val="28"/>
          <w:szCs w:val="28"/>
        </w:rPr>
        <w:t xml:space="preserve">о возможности отклонения от </w:t>
      </w:r>
    </w:p>
    <w:p w:rsidR="00DF5ED4" w:rsidRDefault="00DF5ED4" w:rsidP="00DF5ED4">
      <w:pPr>
        <w:rPr>
          <w:sz w:val="28"/>
          <w:szCs w:val="28"/>
        </w:rPr>
      </w:pPr>
      <w:r>
        <w:rPr>
          <w:sz w:val="28"/>
          <w:szCs w:val="28"/>
        </w:rPr>
        <w:t xml:space="preserve">предельных параметров </w:t>
      </w:r>
      <w:proofErr w:type="spellStart"/>
      <w:r>
        <w:rPr>
          <w:sz w:val="28"/>
          <w:szCs w:val="28"/>
        </w:rPr>
        <w:t>разре</w:t>
      </w:r>
      <w:proofErr w:type="spellEnd"/>
      <w:r>
        <w:rPr>
          <w:sz w:val="28"/>
          <w:szCs w:val="28"/>
        </w:rPr>
        <w:t>-</w:t>
      </w:r>
    </w:p>
    <w:p w:rsidR="00DF5ED4" w:rsidRDefault="00DF5ED4" w:rsidP="00DF5E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шенного</w:t>
      </w:r>
      <w:proofErr w:type="spellEnd"/>
      <w:r>
        <w:rPr>
          <w:sz w:val="28"/>
          <w:szCs w:val="28"/>
        </w:rPr>
        <w:t xml:space="preserve"> строительства в части</w:t>
      </w:r>
    </w:p>
    <w:p w:rsidR="00DF5ED4" w:rsidRDefault="00DF5ED4" w:rsidP="00DF5ED4">
      <w:pPr>
        <w:rPr>
          <w:sz w:val="28"/>
          <w:szCs w:val="28"/>
        </w:rPr>
      </w:pPr>
      <w:r>
        <w:rPr>
          <w:sz w:val="28"/>
          <w:szCs w:val="28"/>
        </w:rPr>
        <w:t>уменьшения от межевой грани-</w:t>
      </w:r>
    </w:p>
    <w:p w:rsidR="00DF5ED4" w:rsidRDefault="00DF5ED4" w:rsidP="00DF5E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земельного участка по </w:t>
      </w:r>
      <w:proofErr w:type="spellStart"/>
      <w:r>
        <w:rPr>
          <w:sz w:val="28"/>
          <w:szCs w:val="28"/>
        </w:rPr>
        <w:t>ул.Мо</w:t>
      </w:r>
      <w:proofErr w:type="spellEnd"/>
      <w:r>
        <w:rPr>
          <w:sz w:val="28"/>
          <w:szCs w:val="28"/>
        </w:rPr>
        <w:t>-</w:t>
      </w:r>
    </w:p>
    <w:p w:rsidR="00DF5ED4" w:rsidRDefault="00DF5ED4" w:rsidP="00DF5E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лодежной</w:t>
      </w:r>
      <w:proofErr w:type="spellEnd"/>
      <w:r>
        <w:rPr>
          <w:sz w:val="28"/>
          <w:szCs w:val="28"/>
        </w:rPr>
        <w:t xml:space="preserve"> строение 2/1 до пол-</w:t>
      </w:r>
    </w:p>
    <w:p w:rsidR="00DF5ED4" w:rsidRDefault="00DF5ED4" w:rsidP="00DF5E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совмещения с межевыми </w:t>
      </w:r>
    </w:p>
    <w:p w:rsidR="00DF5ED4" w:rsidRDefault="00DF5ED4" w:rsidP="00DF5ED4">
      <w:pPr>
        <w:rPr>
          <w:sz w:val="28"/>
          <w:szCs w:val="28"/>
        </w:rPr>
      </w:pPr>
      <w:r>
        <w:rPr>
          <w:sz w:val="28"/>
          <w:szCs w:val="28"/>
        </w:rPr>
        <w:t xml:space="preserve">границами участка на </w:t>
      </w:r>
      <w:proofErr w:type="spellStart"/>
      <w:r>
        <w:rPr>
          <w:sz w:val="28"/>
          <w:szCs w:val="28"/>
        </w:rPr>
        <w:t>терри</w:t>
      </w:r>
      <w:proofErr w:type="spellEnd"/>
      <w:r>
        <w:rPr>
          <w:sz w:val="28"/>
          <w:szCs w:val="28"/>
        </w:rPr>
        <w:t>-</w:t>
      </w:r>
    </w:p>
    <w:p w:rsidR="00DF5ED4" w:rsidRDefault="00DF5ED4" w:rsidP="00DF5ED4">
      <w:pPr>
        <w:rPr>
          <w:sz w:val="28"/>
          <w:szCs w:val="28"/>
        </w:rPr>
      </w:pPr>
      <w:r>
        <w:rPr>
          <w:sz w:val="28"/>
          <w:szCs w:val="28"/>
        </w:rPr>
        <w:t xml:space="preserve">тории МО Чкаловский </w:t>
      </w:r>
    </w:p>
    <w:p w:rsidR="00DF5ED4" w:rsidRDefault="00DF5ED4" w:rsidP="00DF5ED4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bookmarkEnd w:id="0"/>
      <w:r>
        <w:rPr>
          <w:sz w:val="28"/>
          <w:szCs w:val="28"/>
        </w:rPr>
        <w:t xml:space="preserve"> </w:t>
      </w:r>
    </w:p>
    <w:p w:rsidR="00DF5ED4" w:rsidRDefault="00DF5ED4" w:rsidP="00DF5ED4">
      <w:pPr>
        <w:rPr>
          <w:sz w:val="28"/>
          <w:szCs w:val="28"/>
        </w:rPr>
      </w:pPr>
    </w:p>
    <w:p w:rsidR="00DF5ED4" w:rsidRDefault="00DF5ED4" w:rsidP="00DF5ED4">
      <w:pPr>
        <w:jc w:val="both"/>
        <w:rPr>
          <w:sz w:val="28"/>
          <w:szCs w:val="28"/>
        </w:rPr>
      </w:pPr>
    </w:p>
    <w:p w:rsidR="00DF5ED4" w:rsidRDefault="00DF5ED4" w:rsidP="00DF5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Руководствуясь ст.28 Федерального закона от 6 октября 2003 года № 131 – ФЗ «Об общих принципах организации местного самоуправления в Российской Федерации», Устава муниципального образования Чкаловский сельсовет Оренбургского района Оренбургской области, и в целях улучшения благоустройства и санитарного состояния, охраны здоровья населения:</w:t>
      </w:r>
    </w:p>
    <w:p w:rsidR="00DF5ED4" w:rsidRDefault="00DF5ED4" w:rsidP="00DF5E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публичных слушаний по обсуждению вопроса о возможности отклонения от предельных параметров разрешенного строительства в части уменьшения от межевой границы земельного участка по </w:t>
      </w:r>
      <w:proofErr w:type="spellStart"/>
      <w:r>
        <w:rPr>
          <w:sz w:val="28"/>
          <w:szCs w:val="28"/>
        </w:rPr>
        <w:t>ул.Молодежной</w:t>
      </w:r>
      <w:proofErr w:type="spellEnd"/>
      <w:r>
        <w:rPr>
          <w:sz w:val="28"/>
          <w:szCs w:val="28"/>
        </w:rPr>
        <w:t xml:space="preserve"> строение 2/1 до полного совмещения с межевыми границами участка на территории МО Чкаловский сельсовет на 17 апреля 2015 года в 11.00 часов в зале заседаний администрации муниципального образования Чкаловский сельсовет.</w:t>
      </w:r>
    </w:p>
    <w:p w:rsidR="00DF5ED4" w:rsidRDefault="00DF5ED4" w:rsidP="00DF5E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постановление «О проведении публичных слушаний по обсуждению вопроса о возможности отклонения от предельных параметров разрешенного строительства в части уменьшения от межевой границы земельного участка по </w:t>
      </w:r>
      <w:proofErr w:type="spellStart"/>
      <w:r>
        <w:rPr>
          <w:sz w:val="28"/>
          <w:szCs w:val="28"/>
        </w:rPr>
        <w:t>ул.Молодежной</w:t>
      </w:r>
      <w:proofErr w:type="spellEnd"/>
      <w:r>
        <w:rPr>
          <w:sz w:val="28"/>
          <w:szCs w:val="28"/>
        </w:rPr>
        <w:t xml:space="preserve"> строение 2/1 до полного совмещения с межевыми границами участка на территории МО Чкаловский сельсовет», в течение трех дней с момента подписания настоящего постановления путем вывешивания в общественных местах.</w:t>
      </w:r>
    </w:p>
    <w:p w:rsidR="00DF5ED4" w:rsidRDefault="00DF5ED4" w:rsidP="00DF5E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Рекомендовать гражданам сельского поселения направлять свои предложения по данному вопросу до проведения публичных слушаний в администрацию МО Чкаловский сельсовет.</w:t>
      </w:r>
    </w:p>
    <w:p w:rsidR="00DF5ED4" w:rsidRDefault="00DF5ED4" w:rsidP="00DF5E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МО Чкаловский сельсовет (Осиповой С.Ю.) провести работу по осуществлению сбора и учета предложений, поступающих в процессе обсуждения данного вопроса.</w:t>
      </w:r>
    </w:p>
    <w:p w:rsidR="00DF5ED4" w:rsidRDefault="00DF5ED4" w:rsidP="00DF5E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DF5ED4" w:rsidRDefault="00DF5ED4" w:rsidP="00DF5E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с момента его подписания.</w:t>
      </w:r>
    </w:p>
    <w:p w:rsidR="00DF5ED4" w:rsidRDefault="00DF5ED4" w:rsidP="00DF5ED4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F5ED4" w:rsidRDefault="00DF5ED4" w:rsidP="00DF5ED4">
      <w:pPr>
        <w:rPr>
          <w:sz w:val="28"/>
          <w:szCs w:val="28"/>
        </w:rPr>
      </w:pPr>
    </w:p>
    <w:p w:rsidR="00DF5ED4" w:rsidRDefault="00DF5ED4" w:rsidP="00DF5ED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>
        <w:rPr>
          <w:sz w:val="28"/>
          <w:szCs w:val="28"/>
        </w:rPr>
        <w:t>С.А.Фоменко</w:t>
      </w:r>
      <w:proofErr w:type="spellEnd"/>
    </w:p>
    <w:p w:rsidR="00DF5ED4" w:rsidRDefault="00DF5ED4" w:rsidP="00DF5ED4">
      <w:pPr>
        <w:jc w:val="both"/>
        <w:rPr>
          <w:sz w:val="28"/>
          <w:szCs w:val="28"/>
        </w:rPr>
      </w:pPr>
    </w:p>
    <w:p w:rsidR="00DF5ED4" w:rsidRDefault="00DF5ED4" w:rsidP="00DF5ED4">
      <w:pPr>
        <w:tabs>
          <w:tab w:val="left" w:pos="1320"/>
        </w:tabs>
      </w:pPr>
      <w:r>
        <w:tab/>
      </w:r>
    </w:p>
    <w:p w:rsidR="00DF5ED4" w:rsidRDefault="00DF5ED4" w:rsidP="00DF5ED4">
      <w:pPr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отделу архитектуры и градостроительства Оренбургской области, администрации МО Чкаловский </w:t>
      </w:r>
      <w:proofErr w:type="gramStart"/>
      <w:r>
        <w:rPr>
          <w:sz w:val="28"/>
          <w:szCs w:val="28"/>
        </w:rPr>
        <w:t>сельсовет,  прокуратуре</w:t>
      </w:r>
      <w:proofErr w:type="gramEnd"/>
      <w:r>
        <w:rPr>
          <w:sz w:val="28"/>
          <w:szCs w:val="28"/>
        </w:rPr>
        <w:t xml:space="preserve"> района, в дело</w:t>
      </w:r>
    </w:p>
    <w:p w:rsidR="00DF5ED4" w:rsidRDefault="00DF5ED4" w:rsidP="00DF5ED4">
      <w:pPr>
        <w:jc w:val="both"/>
        <w:rPr>
          <w:sz w:val="28"/>
          <w:szCs w:val="28"/>
        </w:rPr>
      </w:pPr>
    </w:p>
    <w:p w:rsidR="00DF5ED4" w:rsidRDefault="00DF5ED4" w:rsidP="00DF5ED4"/>
    <w:p w:rsidR="00DF5ED4" w:rsidRDefault="00DF5ED4" w:rsidP="00DF5ED4">
      <w:pPr>
        <w:pStyle w:val="4"/>
        <w:rPr>
          <w:sz w:val="22"/>
        </w:rPr>
      </w:pPr>
      <w:r>
        <w:t xml:space="preserve">          </w:t>
      </w:r>
    </w:p>
    <w:p w:rsidR="00DF5ED4" w:rsidRDefault="00DF5ED4" w:rsidP="00DF5ED4">
      <w:pPr>
        <w:ind w:firstLine="708"/>
      </w:pPr>
    </w:p>
    <w:p w:rsidR="00DF5ED4" w:rsidRDefault="00DF5ED4" w:rsidP="00DF5ED4">
      <w:pPr>
        <w:ind w:firstLine="708"/>
      </w:pPr>
    </w:p>
    <w:p w:rsidR="00DF5ED4" w:rsidRDefault="00DF5ED4" w:rsidP="00DF5ED4">
      <w:pPr>
        <w:jc w:val="center"/>
      </w:pPr>
    </w:p>
    <w:p w:rsidR="00DF5ED4" w:rsidRDefault="00DF5ED4" w:rsidP="00DF5ED4">
      <w:pPr>
        <w:jc w:val="center"/>
      </w:pPr>
    </w:p>
    <w:p w:rsidR="00DF5ED4" w:rsidRDefault="00DF5ED4" w:rsidP="00DF5ED4">
      <w:pPr>
        <w:jc w:val="center"/>
      </w:pPr>
    </w:p>
    <w:p w:rsidR="00DF5ED4" w:rsidRDefault="00DF5ED4" w:rsidP="00DF5ED4">
      <w:pPr>
        <w:jc w:val="center"/>
      </w:pPr>
    </w:p>
    <w:p w:rsidR="00DF5ED4" w:rsidRDefault="00DF5ED4" w:rsidP="00DF5ED4">
      <w:pPr>
        <w:jc w:val="center"/>
      </w:pPr>
    </w:p>
    <w:p w:rsidR="00DF5ED4" w:rsidRDefault="00DF5ED4" w:rsidP="00DF5ED4">
      <w:pPr>
        <w:jc w:val="center"/>
      </w:pPr>
    </w:p>
    <w:p w:rsidR="00DF5ED4" w:rsidRDefault="00DF5ED4" w:rsidP="00DF5ED4">
      <w:pPr>
        <w:jc w:val="center"/>
      </w:pPr>
    </w:p>
    <w:p w:rsidR="00C00F4B" w:rsidRDefault="00DF5ED4"/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1E"/>
    <w:rsid w:val="008248C8"/>
    <w:rsid w:val="00DF5ED4"/>
    <w:rsid w:val="00E603B8"/>
    <w:rsid w:val="00F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D30DF-B039-4996-BA33-B5ECCC4E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5E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5E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Company>Microsoft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2019-01-17T07:52:00Z</dcterms:created>
  <dcterms:modified xsi:type="dcterms:W3CDTF">2019-01-17T07:52:00Z</dcterms:modified>
</cp:coreProperties>
</file>